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2D4658" w:rsidRDefault="00FD63EF" w:rsidP="00ED750B">
      <w:pPr>
        <w:jc w:val="right"/>
        <w:rPr>
          <w:rFonts w:ascii="Times New Roman" w:hAnsi="Times New Roman"/>
          <w:sz w:val="24"/>
          <w:szCs w:val="24"/>
          <w:lang w:val="en-GB"/>
        </w:rPr>
      </w:pPr>
      <w:r w:rsidRPr="002D4658">
        <w:rPr>
          <w:rFonts w:ascii="Times New Roman" w:hAnsi="Times New Roman"/>
          <w:sz w:val="24"/>
          <w:szCs w:val="24"/>
          <w:lang w:val="en-GB"/>
        </w:rPr>
        <w:t>DL_</w:t>
      </w:r>
      <w:r w:rsidR="005A7214" w:rsidRPr="002D4658">
        <w:rPr>
          <w:rFonts w:ascii="Times New Roman" w:hAnsi="Times New Roman"/>
          <w:sz w:val="24"/>
          <w:szCs w:val="24"/>
          <w:lang w:val="en-GB"/>
        </w:rPr>
        <w:t>7</w:t>
      </w:r>
    </w:p>
    <w:p w:rsidR="00C55419" w:rsidRPr="002D4658" w:rsidRDefault="00C55419" w:rsidP="00C55419">
      <w:pPr>
        <w:autoSpaceDE w:val="0"/>
        <w:autoSpaceDN w:val="0"/>
        <w:adjustRightInd w:val="0"/>
        <w:spacing w:before="120" w:after="120" w:line="360" w:lineRule="auto"/>
        <w:rPr>
          <w:rFonts w:ascii="Times New Roman" w:eastAsia="Times New Roman" w:hAnsi="Times New Roman"/>
          <w:b/>
          <w:sz w:val="24"/>
          <w:szCs w:val="24"/>
          <w:lang w:val="en-GB" w:eastAsia="lv-LV"/>
        </w:rPr>
      </w:pPr>
      <w:r w:rsidRPr="002D4658">
        <w:rPr>
          <w:rFonts w:ascii="Times New Roman" w:eastAsia="Times New Roman" w:hAnsi="Times New Roman"/>
          <w:b/>
          <w:bCs/>
          <w:sz w:val="26"/>
          <w:szCs w:val="26"/>
          <w:lang w:val="en-GB" w:eastAsia="lv-LV"/>
        </w:rPr>
        <w:t>Lesson 7 Occupation and position</w:t>
      </w:r>
    </w:p>
    <w:p w:rsidR="00C55419" w:rsidRPr="002D4658" w:rsidRDefault="00C55419" w:rsidP="00C55419">
      <w:pPr>
        <w:jc w:val="both"/>
        <w:rPr>
          <w:rFonts w:ascii="Times New Roman" w:hAnsi="Times New Roman"/>
          <w:b/>
          <w:i/>
          <w:sz w:val="24"/>
          <w:szCs w:val="24"/>
          <w:lang w:val="en-GB"/>
        </w:rPr>
      </w:pPr>
      <w:r w:rsidRPr="002D4658">
        <w:rPr>
          <w:rFonts w:ascii="Times New Roman" w:hAnsi="Times New Roman"/>
          <w:b/>
          <w:i/>
          <w:sz w:val="24"/>
          <w:szCs w:val="24"/>
          <w:lang w:val="en-GB"/>
        </w:rPr>
        <w:t>Aim: To understand the differences between an occupation and position</w:t>
      </w:r>
    </w:p>
    <w:p w:rsidR="00C55419" w:rsidRPr="002D4658" w:rsidRDefault="002D4658" w:rsidP="00C55419">
      <w:pPr>
        <w:jc w:val="both"/>
        <w:rPr>
          <w:rFonts w:ascii="Times New Roman" w:hAnsi="Times New Roman"/>
          <w:b/>
          <w:sz w:val="24"/>
          <w:szCs w:val="24"/>
          <w:lang w:val="en-GB"/>
        </w:rPr>
      </w:pPr>
      <w:r w:rsidRPr="002D4658">
        <w:rPr>
          <w:rFonts w:ascii="Times New Roman" w:hAnsi="Times New Roman"/>
          <w:b/>
          <w:sz w:val="24"/>
          <w:szCs w:val="24"/>
          <w:lang w:val="en-GB"/>
        </w:rPr>
        <w:t>Task</w:t>
      </w:r>
      <w:r w:rsidR="00C55419" w:rsidRPr="002D4658">
        <w:rPr>
          <w:rFonts w:ascii="Times New Roman" w:hAnsi="Times New Roman"/>
          <w:b/>
          <w:sz w:val="24"/>
          <w:szCs w:val="24"/>
          <w:lang w:val="en-GB"/>
        </w:rPr>
        <w:t xml:space="preserve"> 1 </w:t>
      </w:r>
    </w:p>
    <w:p w:rsidR="00C55419" w:rsidRPr="002D4658" w:rsidRDefault="00C55419" w:rsidP="00C55419">
      <w:pPr>
        <w:jc w:val="both"/>
        <w:rPr>
          <w:rFonts w:ascii="Times New Roman" w:hAnsi="Times New Roman"/>
          <w:sz w:val="24"/>
          <w:szCs w:val="24"/>
          <w:lang w:val="en-GB"/>
        </w:rPr>
      </w:pPr>
      <w:r w:rsidRPr="002D4658">
        <w:rPr>
          <w:rFonts w:ascii="Times New Roman" w:hAnsi="Times New Roman"/>
          <w:sz w:val="24"/>
          <w:szCs w:val="24"/>
          <w:lang w:val="en-GB"/>
        </w:rPr>
        <w:t xml:space="preserve">Read the text and answer the question. </w:t>
      </w:r>
    </w:p>
    <w:p w:rsidR="00C55419" w:rsidRPr="002D4658" w:rsidRDefault="00C55419" w:rsidP="006A7C2E">
      <w:pPr>
        <w:spacing w:after="0" w:line="360" w:lineRule="auto"/>
        <w:jc w:val="both"/>
        <w:rPr>
          <w:rFonts w:ascii="Times New Roman" w:hAnsi="Times New Roman"/>
          <w:bCs/>
          <w:sz w:val="24"/>
          <w:szCs w:val="24"/>
          <w:shd w:val="clear" w:color="auto" w:fill="FFFFFF"/>
          <w:lang w:val="en-GB"/>
        </w:rPr>
      </w:pPr>
      <w:r w:rsidRPr="002D4658">
        <w:rPr>
          <w:rFonts w:ascii="Times New Roman" w:hAnsi="Times New Roman"/>
          <w:bCs/>
          <w:sz w:val="24"/>
          <w:szCs w:val="24"/>
          <w:shd w:val="clear" w:color="auto" w:fill="FFFFFF"/>
          <w:lang w:val="en-GB"/>
        </w:rPr>
        <w:t xml:space="preserve">What is the difference between </w:t>
      </w:r>
      <w:r w:rsidR="002D4658" w:rsidRPr="002D4658">
        <w:rPr>
          <w:rFonts w:ascii="Times New Roman" w:hAnsi="Times New Roman"/>
          <w:bCs/>
          <w:sz w:val="24"/>
          <w:szCs w:val="24"/>
          <w:shd w:val="clear" w:color="auto" w:fill="FFFFFF"/>
          <w:lang w:val="en-GB"/>
        </w:rPr>
        <w:t>an</w:t>
      </w:r>
      <w:r w:rsidRPr="002D4658">
        <w:rPr>
          <w:rFonts w:ascii="Times New Roman" w:hAnsi="Times New Roman"/>
          <w:bCs/>
          <w:sz w:val="24"/>
          <w:szCs w:val="24"/>
          <w:shd w:val="clear" w:color="auto" w:fill="FFFFFF"/>
          <w:lang w:val="en-GB"/>
        </w:rPr>
        <w:t xml:space="preserve"> occupation and position?</w:t>
      </w:r>
    </w:p>
    <w:p w:rsidR="00C55419" w:rsidRPr="002D4658" w:rsidRDefault="00C55419" w:rsidP="006A7C2E">
      <w:pPr>
        <w:numPr>
          <w:ilvl w:val="0"/>
          <w:numId w:val="25"/>
        </w:numPr>
        <w:tabs>
          <w:tab w:val="clear" w:pos="720"/>
          <w:tab w:val="num" w:pos="426"/>
        </w:tabs>
        <w:spacing w:after="0" w:line="360" w:lineRule="auto"/>
        <w:ind w:left="0" w:firstLine="0"/>
        <w:jc w:val="both"/>
        <w:rPr>
          <w:rFonts w:ascii="Times New Roman" w:hAnsi="Times New Roman"/>
          <w:bCs/>
          <w:sz w:val="24"/>
          <w:szCs w:val="24"/>
          <w:shd w:val="clear" w:color="auto" w:fill="FFFFFF"/>
          <w:lang w:val="en-GB"/>
        </w:rPr>
      </w:pPr>
      <w:r w:rsidRPr="002D4658">
        <w:rPr>
          <w:rFonts w:ascii="Times New Roman" w:hAnsi="Times New Roman"/>
          <w:bCs/>
          <w:sz w:val="24"/>
          <w:szCs w:val="24"/>
          <w:shd w:val="clear" w:color="auto" w:fill="FFFFFF"/>
          <w:lang w:val="en-GB"/>
        </w:rPr>
        <w:t xml:space="preserve">Occupation is a set of skills and knowledge that is acquired during a certain education cycle (theoretical </w:t>
      </w:r>
      <w:r w:rsidR="002D4658" w:rsidRPr="002D4658">
        <w:rPr>
          <w:rFonts w:ascii="Times New Roman" w:hAnsi="Times New Roman"/>
          <w:bCs/>
          <w:sz w:val="24"/>
          <w:szCs w:val="24"/>
          <w:shd w:val="clear" w:color="auto" w:fill="FFFFFF"/>
          <w:lang w:val="en-GB"/>
        </w:rPr>
        <w:t>knowledge and</w:t>
      </w:r>
      <w:r w:rsidRPr="002D4658">
        <w:rPr>
          <w:rFonts w:ascii="Times New Roman" w:hAnsi="Times New Roman"/>
          <w:bCs/>
          <w:sz w:val="24"/>
          <w:szCs w:val="24"/>
          <w:shd w:val="clear" w:color="auto" w:fill="FFFFFF"/>
          <w:lang w:val="en-GB"/>
        </w:rPr>
        <w:t xml:space="preserve"> practical skills).</w:t>
      </w:r>
    </w:p>
    <w:p w:rsidR="00C55419" w:rsidRPr="002D4658" w:rsidRDefault="00C55419" w:rsidP="006A7C2E">
      <w:pPr>
        <w:numPr>
          <w:ilvl w:val="0"/>
          <w:numId w:val="25"/>
        </w:numPr>
        <w:tabs>
          <w:tab w:val="clear" w:pos="720"/>
          <w:tab w:val="num" w:pos="426"/>
        </w:tabs>
        <w:spacing w:after="0" w:line="360" w:lineRule="auto"/>
        <w:ind w:left="0" w:firstLine="0"/>
        <w:jc w:val="both"/>
        <w:rPr>
          <w:rFonts w:ascii="Times New Roman" w:hAnsi="Times New Roman"/>
          <w:bCs/>
          <w:sz w:val="24"/>
          <w:szCs w:val="24"/>
          <w:shd w:val="clear" w:color="auto" w:fill="FFFFFF"/>
          <w:lang w:val="en-GB"/>
        </w:rPr>
      </w:pPr>
      <w:r w:rsidRPr="002D4658">
        <w:rPr>
          <w:rFonts w:ascii="Times New Roman" w:hAnsi="Times New Roman"/>
          <w:bCs/>
          <w:sz w:val="24"/>
          <w:szCs w:val="24"/>
          <w:shd w:val="clear" w:color="auto" w:fill="FFFFFF"/>
          <w:lang w:val="en-GB"/>
        </w:rPr>
        <w:t>Occupation can be grouped in branches, for example, agricultural, medical, scientific, literature etc.</w:t>
      </w:r>
    </w:p>
    <w:p w:rsidR="00C55419" w:rsidRPr="002D4658" w:rsidRDefault="00C55419" w:rsidP="006A7C2E">
      <w:pPr>
        <w:numPr>
          <w:ilvl w:val="0"/>
          <w:numId w:val="25"/>
        </w:numPr>
        <w:tabs>
          <w:tab w:val="clear" w:pos="720"/>
          <w:tab w:val="num" w:pos="426"/>
        </w:tabs>
        <w:spacing w:after="0" w:line="360" w:lineRule="auto"/>
        <w:ind w:left="0" w:firstLine="0"/>
        <w:jc w:val="both"/>
        <w:rPr>
          <w:rFonts w:ascii="Times New Roman" w:hAnsi="Times New Roman"/>
          <w:bCs/>
          <w:sz w:val="24"/>
          <w:szCs w:val="24"/>
          <w:shd w:val="clear" w:color="auto" w:fill="FFFFFF"/>
          <w:lang w:val="en-GB"/>
        </w:rPr>
      </w:pPr>
      <w:r w:rsidRPr="002D4658">
        <w:rPr>
          <w:rFonts w:ascii="Times New Roman" w:hAnsi="Times New Roman"/>
          <w:bCs/>
          <w:sz w:val="24"/>
          <w:szCs w:val="24"/>
          <w:shd w:val="clear" w:color="auto" w:fill="FFFFFF"/>
          <w:lang w:val="en-GB"/>
        </w:rPr>
        <w:t>Position is a set of duties performed within an organization, state institution, business company etc.</w:t>
      </w:r>
    </w:p>
    <w:p w:rsidR="00C55419" w:rsidRPr="002D4658" w:rsidRDefault="00C55419" w:rsidP="00C55419">
      <w:pPr>
        <w:spacing w:before="120" w:after="120" w:line="360" w:lineRule="auto"/>
        <w:jc w:val="both"/>
        <w:rPr>
          <w:rStyle w:val="Strong"/>
          <w:rFonts w:ascii="Times New Roman" w:hAnsi="Times New Roman"/>
          <w:sz w:val="24"/>
          <w:szCs w:val="24"/>
          <w:shd w:val="clear" w:color="auto" w:fill="FFFFFF"/>
          <w:lang w:val="en-GB"/>
        </w:rPr>
      </w:pPr>
      <w:r w:rsidRPr="002D4658">
        <w:rPr>
          <w:rStyle w:val="Strong"/>
          <w:rFonts w:ascii="Times New Roman" w:hAnsi="Times New Roman"/>
          <w:sz w:val="24"/>
          <w:szCs w:val="24"/>
          <w:shd w:val="clear" w:color="auto" w:fill="FFFFFF"/>
          <w:lang w:val="en-GB"/>
        </w:rPr>
        <w:t>Comprehension check:</w:t>
      </w:r>
    </w:p>
    <w:p w:rsidR="00C55419" w:rsidRPr="002D4658" w:rsidRDefault="00C55419" w:rsidP="00C55419">
      <w:pPr>
        <w:pStyle w:val="ListParagraph"/>
        <w:numPr>
          <w:ilvl w:val="0"/>
          <w:numId w:val="20"/>
        </w:numPr>
        <w:spacing w:before="120" w:after="120" w:line="360" w:lineRule="auto"/>
        <w:jc w:val="both"/>
        <w:rPr>
          <w:rStyle w:val="Strong"/>
          <w:rFonts w:ascii="Times New Roman" w:hAnsi="Times New Roman"/>
          <w:sz w:val="24"/>
          <w:szCs w:val="24"/>
          <w:shd w:val="clear" w:color="auto" w:fill="FFFFFF"/>
          <w:lang w:val="en-GB"/>
        </w:rPr>
      </w:pPr>
      <w:r w:rsidRPr="002D4658">
        <w:rPr>
          <w:rStyle w:val="Strong"/>
          <w:rFonts w:ascii="Times New Roman" w:hAnsi="Times New Roman"/>
          <w:sz w:val="24"/>
          <w:szCs w:val="24"/>
          <w:shd w:val="clear" w:color="auto" w:fill="FFFFFF"/>
          <w:lang w:val="en-GB"/>
        </w:rPr>
        <w:t>Is an event manager and director an occupation? No, these are positions.</w:t>
      </w:r>
    </w:p>
    <w:p w:rsidR="00C55419" w:rsidRPr="002D4658" w:rsidRDefault="00C55419" w:rsidP="00C55419">
      <w:pPr>
        <w:pStyle w:val="ListParagraph"/>
        <w:numPr>
          <w:ilvl w:val="0"/>
          <w:numId w:val="20"/>
        </w:numPr>
        <w:spacing w:before="120" w:after="120" w:line="360" w:lineRule="auto"/>
        <w:jc w:val="both"/>
        <w:rPr>
          <w:rFonts w:ascii="Times New Roman" w:hAnsi="Times New Roman"/>
          <w:bCs/>
          <w:color w:val="C00000"/>
          <w:sz w:val="24"/>
          <w:szCs w:val="24"/>
          <w:shd w:val="clear" w:color="auto" w:fill="FFFFFF"/>
          <w:lang w:val="en-GB"/>
        </w:rPr>
      </w:pPr>
      <w:r w:rsidRPr="002D4658">
        <w:rPr>
          <w:rStyle w:val="Strong"/>
          <w:rFonts w:ascii="Times New Roman" w:hAnsi="Times New Roman"/>
          <w:sz w:val="24"/>
          <w:szCs w:val="24"/>
          <w:shd w:val="clear" w:color="auto" w:fill="FFFFFF"/>
          <w:lang w:val="en-GB"/>
        </w:rPr>
        <w:t>Is a manager or baker an occupation? Yes, it is.</w:t>
      </w:r>
    </w:p>
    <w:p w:rsidR="00C55419" w:rsidRPr="002D4658" w:rsidRDefault="00C55419" w:rsidP="00C55419">
      <w:pPr>
        <w:tabs>
          <w:tab w:val="left" w:pos="2625"/>
        </w:tabs>
        <w:spacing w:before="120" w:after="120" w:line="360" w:lineRule="auto"/>
        <w:rPr>
          <w:rFonts w:ascii="Times New Roman" w:hAnsi="Times New Roman"/>
          <w:b/>
          <w:sz w:val="24"/>
          <w:szCs w:val="24"/>
          <w:lang w:val="en-GB"/>
        </w:rPr>
      </w:pPr>
      <w:r w:rsidRPr="002D4658">
        <w:rPr>
          <w:rFonts w:ascii="Times New Roman" w:hAnsi="Times New Roman"/>
          <w:b/>
          <w:sz w:val="24"/>
          <w:szCs w:val="24"/>
          <w:lang w:val="en-GB"/>
        </w:rPr>
        <w:t xml:space="preserve">Choice of occupation </w:t>
      </w:r>
      <w:r w:rsidRPr="002D4658">
        <w:rPr>
          <w:rFonts w:ascii="Times New Roman" w:hAnsi="Times New Roman"/>
          <w:b/>
          <w:sz w:val="24"/>
          <w:szCs w:val="24"/>
          <w:lang w:val="en-GB"/>
        </w:rPr>
        <w:tab/>
      </w:r>
    </w:p>
    <w:p w:rsidR="00333762" w:rsidRPr="002D4658" w:rsidRDefault="00C55419" w:rsidP="00333762">
      <w:pPr>
        <w:pStyle w:val="NormalWeb"/>
        <w:shd w:val="clear" w:color="auto" w:fill="FFFFFF"/>
        <w:spacing w:before="120" w:beforeAutospacing="0" w:after="120" w:afterAutospacing="0" w:line="360" w:lineRule="auto"/>
        <w:jc w:val="both"/>
        <w:rPr>
          <w:lang w:val="en-GB"/>
        </w:rPr>
      </w:pPr>
      <w:r w:rsidRPr="002D4658">
        <w:rPr>
          <w:lang w:val="en-GB"/>
        </w:rPr>
        <w:t xml:space="preserve">To choose an </w:t>
      </w:r>
      <w:r w:rsidR="002D4658" w:rsidRPr="002D4658">
        <w:rPr>
          <w:lang w:val="en-GB"/>
        </w:rPr>
        <w:t>occupation</w:t>
      </w:r>
      <w:r w:rsidRPr="002D4658">
        <w:rPr>
          <w:lang w:val="en-GB"/>
        </w:rPr>
        <w:t xml:space="preserve"> is one of the most important decisions in </w:t>
      </w:r>
      <w:r w:rsidR="002D4658" w:rsidRPr="002D4658">
        <w:rPr>
          <w:lang w:val="en-GB"/>
        </w:rPr>
        <w:t>people’s lives</w:t>
      </w:r>
      <w:r w:rsidRPr="002D4658">
        <w:rPr>
          <w:lang w:val="en-GB"/>
        </w:rPr>
        <w:t xml:space="preserve">, it is a complex and continuous process during which one should learn about oneself, </w:t>
      </w:r>
      <w:r w:rsidR="002D4658" w:rsidRPr="002D4658">
        <w:rPr>
          <w:lang w:val="en-GB"/>
        </w:rPr>
        <w:t>evaluate</w:t>
      </w:r>
      <w:r w:rsidRPr="002D4658">
        <w:rPr>
          <w:lang w:val="en-GB"/>
        </w:rPr>
        <w:t xml:space="preserve"> oneself and the variety of jobs, education opportunities and the labour market. Thinking about your career and life, it is important to consider your lifestyle and how important your career is for you. To be ready for the labour market, one should understand </w:t>
      </w:r>
      <w:r w:rsidR="002D4658" w:rsidRPr="002D4658">
        <w:rPr>
          <w:lang w:val="en-GB"/>
        </w:rPr>
        <w:t>what</w:t>
      </w:r>
      <w:r w:rsidRPr="002D4658">
        <w:rPr>
          <w:lang w:val="en-GB"/>
        </w:rPr>
        <w:t xml:space="preserve"> he or she wants and how to achieve it!</w:t>
      </w:r>
    </w:p>
    <w:p w:rsidR="00C55419" w:rsidRPr="002D4658" w:rsidRDefault="00C55419" w:rsidP="00333762">
      <w:pPr>
        <w:pStyle w:val="NormalWeb"/>
        <w:shd w:val="clear" w:color="auto" w:fill="FFFFFF"/>
        <w:spacing w:before="120" w:beforeAutospacing="0" w:after="120" w:afterAutospacing="0" w:line="360" w:lineRule="auto"/>
        <w:jc w:val="both"/>
        <w:rPr>
          <w:lang w:val="en-GB"/>
        </w:rPr>
      </w:pPr>
      <w:r w:rsidRPr="002D4658">
        <w:rPr>
          <w:rStyle w:val="Strong"/>
          <w:lang w:val="en-GB"/>
        </w:rPr>
        <w:t>Learn about the variety of jobs</w:t>
      </w:r>
    </w:p>
    <w:p w:rsidR="00C55419" w:rsidRPr="002D4658" w:rsidRDefault="00C55419" w:rsidP="006A7C2E">
      <w:pPr>
        <w:numPr>
          <w:ilvl w:val="0"/>
          <w:numId w:val="26"/>
        </w:numPr>
        <w:shd w:val="clear" w:color="auto" w:fill="FFFFFF"/>
        <w:spacing w:after="0" w:line="360" w:lineRule="auto"/>
        <w:ind w:left="221" w:hanging="357"/>
        <w:jc w:val="both"/>
        <w:rPr>
          <w:rFonts w:ascii="Times New Roman" w:hAnsi="Times New Roman"/>
          <w:sz w:val="24"/>
          <w:szCs w:val="24"/>
          <w:lang w:val="en-GB"/>
        </w:rPr>
      </w:pPr>
      <w:r w:rsidRPr="002D4658">
        <w:rPr>
          <w:rFonts w:ascii="Times New Roman" w:hAnsi="Times New Roman"/>
          <w:sz w:val="24"/>
          <w:szCs w:val="24"/>
          <w:lang w:val="en-GB"/>
        </w:rPr>
        <w:t>Learn about the wide range of jobs and explore all opportunities for your activities in the sphere of your interest. Your hobby can become your career!</w:t>
      </w:r>
    </w:p>
    <w:p w:rsidR="00C55419" w:rsidRPr="002D4658" w:rsidRDefault="00C55419" w:rsidP="006A7C2E">
      <w:pPr>
        <w:numPr>
          <w:ilvl w:val="0"/>
          <w:numId w:val="26"/>
        </w:numPr>
        <w:shd w:val="clear" w:color="auto" w:fill="FFFFFF"/>
        <w:spacing w:after="0" w:line="360" w:lineRule="auto"/>
        <w:ind w:left="221" w:hanging="357"/>
        <w:jc w:val="both"/>
        <w:rPr>
          <w:rFonts w:ascii="Times New Roman" w:hAnsi="Times New Roman"/>
          <w:sz w:val="24"/>
          <w:szCs w:val="24"/>
          <w:lang w:val="en-GB"/>
        </w:rPr>
      </w:pPr>
      <w:r w:rsidRPr="002D4658">
        <w:rPr>
          <w:rFonts w:ascii="Times New Roman" w:hAnsi="Times New Roman"/>
          <w:sz w:val="24"/>
          <w:szCs w:val="24"/>
          <w:lang w:val="en-GB"/>
        </w:rPr>
        <w:t>Find out about the duties of each occupation!</w:t>
      </w:r>
    </w:p>
    <w:p w:rsidR="00C55419" w:rsidRPr="002D4658" w:rsidRDefault="00C55419" w:rsidP="006A7C2E">
      <w:pPr>
        <w:numPr>
          <w:ilvl w:val="0"/>
          <w:numId w:val="26"/>
        </w:numPr>
        <w:shd w:val="clear" w:color="auto" w:fill="FFFFFF"/>
        <w:spacing w:after="0" w:line="360" w:lineRule="auto"/>
        <w:ind w:left="221" w:hanging="357"/>
        <w:jc w:val="both"/>
        <w:rPr>
          <w:rFonts w:ascii="Times New Roman" w:hAnsi="Times New Roman"/>
          <w:sz w:val="24"/>
          <w:szCs w:val="24"/>
          <w:lang w:val="en-GB"/>
        </w:rPr>
      </w:pPr>
      <w:r w:rsidRPr="002D4658">
        <w:rPr>
          <w:rFonts w:ascii="Times New Roman" w:hAnsi="Times New Roman"/>
          <w:sz w:val="24"/>
          <w:szCs w:val="24"/>
          <w:lang w:val="en-GB"/>
        </w:rPr>
        <w:t xml:space="preserve">If you </w:t>
      </w:r>
      <w:r w:rsidR="002D4658" w:rsidRPr="002D4658">
        <w:rPr>
          <w:rFonts w:ascii="Times New Roman" w:hAnsi="Times New Roman"/>
          <w:sz w:val="24"/>
          <w:szCs w:val="24"/>
          <w:lang w:val="en-GB"/>
        </w:rPr>
        <w:t>have a</w:t>
      </w:r>
      <w:r w:rsidRPr="002D4658">
        <w:rPr>
          <w:rFonts w:ascii="Times New Roman" w:hAnsi="Times New Roman"/>
          <w:sz w:val="24"/>
          <w:szCs w:val="24"/>
          <w:lang w:val="en-GB"/>
        </w:rPr>
        <w:t xml:space="preserve"> particular interest, try to find out what this specialist does every day at work. Talk to the specialists!</w:t>
      </w:r>
    </w:p>
    <w:p w:rsidR="00C55419" w:rsidRPr="002D4658" w:rsidRDefault="00C55419" w:rsidP="006A7C2E">
      <w:pPr>
        <w:numPr>
          <w:ilvl w:val="0"/>
          <w:numId w:val="26"/>
        </w:numPr>
        <w:shd w:val="clear" w:color="auto" w:fill="FFFFFF"/>
        <w:spacing w:after="0" w:line="360" w:lineRule="auto"/>
        <w:ind w:left="221" w:hanging="357"/>
        <w:jc w:val="both"/>
        <w:rPr>
          <w:lang w:val="en-GB"/>
        </w:rPr>
      </w:pPr>
      <w:r w:rsidRPr="002D4658">
        <w:rPr>
          <w:rFonts w:ascii="Times New Roman" w:hAnsi="Times New Roman"/>
          <w:sz w:val="24"/>
          <w:szCs w:val="24"/>
          <w:lang w:val="en-GB"/>
        </w:rPr>
        <w:t>Find out about the required education, the length of study and educational institution where can learn this occupation!  </w:t>
      </w:r>
    </w:p>
    <w:p w:rsidR="00C55419" w:rsidRPr="002D4658" w:rsidRDefault="00C55419" w:rsidP="00C55419">
      <w:pPr>
        <w:jc w:val="both"/>
        <w:rPr>
          <w:rFonts w:ascii="Times New Roman" w:hAnsi="Times New Roman"/>
          <w:b/>
          <w:sz w:val="24"/>
          <w:szCs w:val="24"/>
          <w:lang w:val="en-GB"/>
        </w:rPr>
      </w:pPr>
      <w:r w:rsidRPr="002D4658">
        <w:rPr>
          <w:rFonts w:ascii="Times New Roman" w:hAnsi="Times New Roman"/>
          <w:b/>
          <w:sz w:val="24"/>
          <w:szCs w:val="24"/>
          <w:lang w:val="en-GB"/>
        </w:rPr>
        <w:t xml:space="preserve">Task 2 </w:t>
      </w:r>
    </w:p>
    <w:p w:rsidR="00427650" w:rsidRPr="002D4658" w:rsidRDefault="00C55419" w:rsidP="006A7C2E">
      <w:pPr>
        <w:jc w:val="both"/>
        <w:rPr>
          <w:rFonts w:ascii="Times New Roman" w:hAnsi="Times New Roman"/>
          <w:sz w:val="24"/>
          <w:szCs w:val="24"/>
          <w:lang w:val="en-GB"/>
        </w:rPr>
      </w:pPr>
      <w:r w:rsidRPr="002D4658">
        <w:rPr>
          <w:rFonts w:ascii="Times New Roman" w:hAnsi="Times New Roman"/>
          <w:sz w:val="24"/>
          <w:szCs w:val="24"/>
          <w:lang w:val="en-GB"/>
        </w:rPr>
        <w:t>Think of the occupation of your choice and discuss it.</w:t>
      </w:r>
    </w:p>
    <w:sectPr w:rsidR="00427650" w:rsidRPr="002D4658" w:rsidSect="005021FB">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9C" w:rsidRDefault="00D1089C" w:rsidP="005C4C7D">
      <w:pPr>
        <w:spacing w:after="0" w:line="240" w:lineRule="auto"/>
      </w:pPr>
      <w:r>
        <w:separator/>
      </w:r>
    </w:p>
  </w:endnote>
  <w:endnote w:type="continuationSeparator" w:id="0">
    <w:p w:rsidR="00D1089C" w:rsidRDefault="00D1089C"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CD1BDE">
        <w:pPr>
          <w:pStyle w:val="Footer"/>
          <w:jc w:val="right"/>
        </w:pPr>
        <w:r>
          <w:fldChar w:fldCharType="begin"/>
        </w:r>
        <w:r w:rsidR="005021FB">
          <w:instrText>PAGE   \* MERGEFORMAT</w:instrText>
        </w:r>
        <w:r>
          <w:fldChar w:fldCharType="separate"/>
        </w:r>
        <w:r w:rsidR="002D465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9C" w:rsidRDefault="00D1089C" w:rsidP="005C4C7D">
      <w:pPr>
        <w:spacing w:after="0" w:line="240" w:lineRule="auto"/>
      </w:pPr>
      <w:r>
        <w:separator/>
      </w:r>
    </w:p>
  </w:footnote>
  <w:footnote w:type="continuationSeparator" w:id="0">
    <w:p w:rsidR="00D1089C" w:rsidRDefault="00D1089C"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4">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87D1A95"/>
    <w:multiLevelType w:val="hybridMultilevel"/>
    <w:tmpl w:val="70722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806D8B"/>
    <w:multiLevelType w:val="hybridMultilevel"/>
    <w:tmpl w:val="89C84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E438F8"/>
    <w:multiLevelType w:val="hybridMultilevel"/>
    <w:tmpl w:val="4C8E5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DB23F76"/>
    <w:multiLevelType w:val="hybridMultilevel"/>
    <w:tmpl w:val="AB7C6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696519"/>
    <w:multiLevelType w:val="hybridMultilevel"/>
    <w:tmpl w:val="25464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41EC4DCE"/>
    <w:multiLevelType w:val="multilevel"/>
    <w:tmpl w:val="54A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C79B6"/>
    <w:multiLevelType w:val="hybridMultilevel"/>
    <w:tmpl w:val="12D26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C0650E6"/>
    <w:multiLevelType w:val="hybridMultilevel"/>
    <w:tmpl w:val="908AAB62"/>
    <w:lvl w:ilvl="0" w:tplc="6F00E48C">
      <w:start w:val="1"/>
      <w:numFmt w:val="bullet"/>
      <w:lvlText w:val=""/>
      <w:lvlJc w:val="left"/>
      <w:pPr>
        <w:tabs>
          <w:tab w:val="num" w:pos="720"/>
        </w:tabs>
        <w:ind w:left="720" w:hanging="360"/>
      </w:pPr>
      <w:rPr>
        <w:rFonts w:ascii="Wingdings" w:hAnsi="Wingdings" w:hint="default"/>
      </w:rPr>
    </w:lvl>
    <w:lvl w:ilvl="1" w:tplc="4B08FF2E" w:tentative="1">
      <w:start w:val="1"/>
      <w:numFmt w:val="bullet"/>
      <w:lvlText w:val=""/>
      <w:lvlJc w:val="left"/>
      <w:pPr>
        <w:tabs>
          <w:tab w:val="num" w:pos="1440"/>
        </w:tabs>
        <w:ind w:left="1440" w:hanging="360"/>
      </w:pPr>
      <w:rPr>
        <w:rFonts w:ascii="Wingdings" w:hAnsi="Wingdings" w:hint="default"/>
      </w:rPr>
    </w:lvl>
    <w:lvl w:ilvl="2" w:tplc="19E246CE" w:tentative="1">
      <w:start w:val="1"/>
      <w:numFmt w:val="bullet"/>
      <w:lvlText w:val=""/>
      <w:lvlJc w:val="left"/>
      <w:pPr>
        <w:tabs>
          <w:tab w:val="num" w:pos="2160"/>
        </w:tabs>
        <w:ind w:left="2160" w:hanging="360"/>
      </w:pPr>
      <w:rPr>
        <w:rFonts w:ascii="Wingdings" w:hAnsi="Wingdings" w:hint="default"/>
      </w:rPr>
    </w:lvl>
    <w:lvl w:ilvl="3" w:tplc="E04E908E" w:tentative="1">
      <w:start w:val="1"/>
      <w:numFmt w:val="bullet"/>
      <w:lvlText w:val=""/>
      <w:lvlJc w:val="left"/>
      <w:pPr>
        <w:tabs>
          <w:tab w:val="num" w:pos="2880"/>
        </w:tabs>
        <w:ind w:left="2880" w:hanging="360"/>
      </w:pPr>
      <w:rPr>
        <w:rFonts w:ascii="Wingdings" w:hAnsi="Wingdings" w:hint="default"/>
      </w:rPr>
    </w:lvl>
    <w:lvl w:ilvl="4" w:tplc="3CF60CEA" w:tentative="1">
      <w:start w:val="1"/>
      <w:numFmt w:val="bullet"/>
      <w:lvlText w:val=""/>
      <w:lvlJc w:val="left"/>
      <w:pPr>
        <w:tabs>
          <w:tab w:val="num" w:pos="3600"/>
        </w:tabs>
        <w:ind w:left="3600" w:hanging="360"/>
      </w:pPr>
      <w:rPr>
        <w:rFonts w:ascii="Wingdings" w:hAnsi="Wingdings" w:hint="default"/>
      </w:rPr>
    </w:lvl>
    <w:lvl w:ilvl="5" w:tplc="DBD05808" w:tentative="1">
      <w:start w:val="1"/>
      <w:numFmt w:val="bullet"/>
      <w:lvlText w:val=""/>
      <w:lvlJc w:val="left"/>
      <w:pPr>
        <w:tabs>
          <w:tab w:val="num" w:pos="4320"/>
        </w:tabs>
        <w:ind w:left="4320" w:hanging="360"/>
      </w:pPr>
      <w:rPr>
        <w:rFonts w:ascii="Wingdings" w:hAnsi="Wingdings" w:hint="default"/>
      </w:rPr>
    </w:lvl>
    <w:lvl w:ilvl="6" w:tplc="C1EE7D2C" w:tentative="1">
      <w:start w:val="1"/>
      <w:numFmt w:val="bullet"/>
      <w:lvlText w:val=""/>
      <w:lvlJc w:val="left"/>
      <w:pPr>
        <w:tabs>
          <w:tab w:val="num" w:pos="5040"/>
        </w:tabs>
        <w:ind w:left="5040" w:hanging="360"/>
      </w:pPr>
      <w:rPr>
        <w:rFonts w:ascii="Wingdings" w:hAnsi="Wingdings" w:hint="default"/>
      </w:rPr>
    </w:lvl>
    <w:lvl w:ilvl="7" w:tplc="87320E26" w:tentative="1">
      <w:start w:val="1"/>
      <w:numFmt w:val="bullet"/>
      <w:lvlText w:val=""/>
      <w:lvlJc w:val="left"/>
      <w:pPr>
        <w:tabs>
          <w:tab w:val="num" w:pos="5760"/>
        </w:tabs>
        <w:ind w:left="5760" w:hanging="360"/>
      </w:pPr>
      <w:rPr>
        <w:rFonts w:ascii="Wingdings" w:hAnsi="Wingdings" w:hint="default"/>
      </w:rPr>
    </w:lvl>
    <w:lvl w:ilvl="8" w:tplc="0FBCE5AA" w:tentative="1">
      <w:start w:val="1"/>
      <w:numFmt w:val="bullet"/>
      <w:lvlText w:val=""/>
      <w:lvlJc w:val="left"/>
      <w:pPr>
        <w:tabs>
          <w:tab w:val="num" w:pos="6480"/>
        </w:tabs>
        <w:ind w:left="6480" w:hanging="360"/>
      </w:pPr>
      <w:rPr>
        <w:rFonts w:ascii="Wingdings" w:hAnsi="Wingdings" w:hint="default"/>
      </w:rPr>
    </w:lvl>
  </w:abstractNum>
  <w:abstractNum w:abstractNumId="15">
    <w:nsid w:val="56524AAC"/>
    <w:multiLevelType w:val="hybridMultilevel"/>
    <w:tmpl w:val="B7586010"/>
    <w:lvl w:ilvl="0" w:tplc="A6489F6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74D5C76"/>
    <w:multiLevelType w:val="hybridMultilevel"/>
    <w:tmpl w:val="25D4B3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24447D"/>
    <w:multiLevelType w:val="hybridMultilevel"/>
    <w:tmpl w:val="922AB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036D4"/>
    <w:multiLevelType w:val="hybridMultilevel"/>
    <w:tmpl w:val="A5506064"/>
    <w:lvl w:ilvl="0" w:tplc="3E6061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54723A6"/>
    <w:multiLevelType w:val="hybridMultilevel"/>
    <w:tmpl w:val="C4407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24">
    <w:nsid w:val="6C850264"/>
    <w:multiLevelType w:val="hybridMultilevel"/>
    <w:tmpl w:val="E786B1B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7"/>
  </w:num>
  <w:num w:numId="4">
    <w:abstractNumId w:val="1"/>
  </w:num>
  <w:num w:numId="5">
    <w:abstractNumId w:val="0"/>
  </w:num>
  <w:num w:numId="6">
    <w:abstractNumId w:val="7"/>
  </w:num>
  <w:num w:numId="7">
    <w:abstractNumId w:val="3"/>
  </w:num>
  <w:num w:numId="8">
    <w:abstractNumId w:val="23"/>
  </w:num>
  <w:num w:numId="9">
    <w:abstractNumId w:val="18"/>
  </w:num>
  <w:num w:numId="10">
    <w:abstractNumId w:val="25"/>
  </w:num>
  <w:num w:numId="11">
    <w:abstractNumId w:val="2"/>
  </w:num>
  <w:num w:numId="12">
    <w:abstractNumId w:val="20"/>
  </w:num>
  <w:num w:numId="13">
    <w:abstractNumId w:val="10"/>
  </w:num>
  <w:num w:numId="14">
    <w:abstractNumId w:val="24"/>
  </w:num>
  <w:num w:numId="15">
    <w:abstractNumId w:val="19"/>
  </w:num>
  <w:num w:numId="16">
    <w:abstractNumId w:val="16"/>
  </w:num>
  <w:num w:numId="17">
    <w:abstractNumId w:val="6"/>
  </w:num>
  <w:num w:numId="18">
    <w:abstractNumId w:val="9"/>
  </w:num>
  <w:num w:numId="19">
    <w:abstractNumId w:val="13"/>
  </w:num>
  <w:num w:numId="20">
    <w:abstractNumId w:val="15"/>
  </w:num>
  <w:num w:numId="21">
    <w:abstractNumId w:val="8"/>
  </w:num>
  <w:num w:numId="22">
    <w:abstractNumId w:val="5"/>
  </w:num>
  <w:num w:numId="23">
    <w:abstractNumId w:val="22"/>
  </w:num>
  <w:num w:numId="24">
    <w:abstractNumId w:val="21"/>
  </w:num>
  <w:num w:numId="25">
    <w:abstractNumId w:val="1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84670"/>
    <w:rsid w:val="00131053"/>
    <w:rsid w:val="00181BB3"/>
    <w:rsid w:val="001A076A"/>
    <w:rsid w:val="001B3421"/>
    <w:rsid w:val="00241608"/>
    <w:rsid w:val="002D4658"/>
    <w:rsid w:val="002E599E"/>
    <w:rsid w:val="00333762"/>
    <w:rsid w:val="003D577F"/>
    <w:rsid w:val="003F68CF"/>
    <w:rsid w:val="00427650"/>
    <w:rsid w:val="00440970"/>
    <w:rsid w:val="004E7449"/>
    <w:rsid w:val="005021FB"/>
    <w:rsid w:val="00513D37"/>
    <w:rsid w:val="00533405"/>
    <w:rsid w:val="005A2B0F"/>
    <w:rsid w:val="005A7214"/>
    <w:rsid w:val="005C4C7D"/>
    <w:rsid w:val="005C69C4"/>
    <w:rsid w:val="005D5BDB"/>
    <w:rsid w:val="005E5489"/>
    <w:rsid w:val="0063437E"/>
    <w:rsid w:val="006A7C2E"/>
    <w:rsid w:val="006B1815"/>
    <w:rsid w:val="00731B33"/>
    <w:rsid w:val="007C04C6"/>
    <w:rsid w:val="007D0C56"/>
    <w:rsid w:val="00814180"/>
    <w:rsid w:val="00866767"/>
    <w:rsid w:val="008845ED"/>
    <w:rsid w:val="008E143C"/>
    <w:rsid w:val="00940A41"/>
    <w:rsid w:val="009762C7"/>
    <w:rsid w:val="009D3465"/>
    <w:rsid w:val="00A30EBB"/>
    <w:rsid w:val="00A317E9"/>
    <w:rsid w:val="00A631DA"/>
    <w:rsid w:val="00B0406C"/>
    <w:rsid w:val="00B25DB2"/>
    <w:rsid w:val="00B276E9"/>
    <w:rsid w:val="00BC6788"/>
    <w:rsid w:val="00BF2AA9"/>
    <w:rsid w:val="00C55419"/>
    <w:rsid w:val="00CD1BDE"/>
    <w:rsid w:val="00D1089C"/>
    <w:rsid w:val="00D21BA1"/>
    <w:rsid w:val="00E3229E"/>
    <w:rsid w:val="00E619EA"/>
    <w:rsid w:val="00EC34A5"/>
    <w:rsid w:val="00ED5E4F"/>
    <w:rsid w:val="00ED750B"/>
    <w:rsid w:val="00EE6C22"/>
    <w:rsid w:val="00F00B01"/>
    <w:rsid w:val="00F41401"/>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B"/>
    <w:pPr>
      <w:ind w:left="720"/>
      <w:contextualSpacing/>
    </w:pPr>
  </w:style>
  <w:style w:type="table" w:styleId="TableGrid">
    <w:name w:val="Table Grid"/>
    <w:basedOn w:val="TableNormal"/>
    <w:uiPriority w:val="5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 w:type="character" w:styleId="Strong">
    <w:name w:val="Strong"/>
    <w:basedOn w:val="DefaultParagraphFont"/>
    <w:uiPriority w:val="22"/>
    <w:qFormat/>
    <w:locked/>
    <w:rsid w:val="0063437E"/>
    <w:rPr>
      <w:b/>
      <w:bCs/>
    </w:rPr>
  </w:style>
  <w:style w:type="paragraph" w:customStyle="1" w:styleId="Default">
    <w:name w:val="Default"/>
    <w:rsid w:val="00B25DB2"/>
    <w:pPr>
      <w:autoSpaceDE w:val="0"/>
      <w:autoSpaceDN w:val="0"/>
      <w:adjustRightInd w:val="0"/>
    </w:pPr>
    <w:rPr>
      <w:rFonts w:ascii="Garamond" w:eastAsiaTheme="minorHAnsi" w:hAnsi="Garamond" w:cs="Garamon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750B"/>
    <w:pPr>
      <w:ind w:left="720"/>
      <w:contextualSpacing/>
    </w:pPr>
  </w:style>
  <w:style w:type="table" w:styleId="Reatabula">
    <w:name w:val="Table Grid"/>
    <w:basedOn w:val="Parastatabula"/>
    <w:uiPriority w:val="5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 w:type="character" w:styleId="Izteiksmgs">
    <w:name w:val="Strong"/>
    <w:basedOn w:val="Noklusjumarindkopasfonts"/>
    <w:uiPriority w:val="22"/>
    <w:qFormat/>
    <w:locked/>
    <w:rsid w:val="0063437E"/>
    <w:rPr>
      <w:b/>
      <w:bCs/>
    </w:rPr>
  </w:style>
  <w:style w:type="paragraph" w:customStyle="1" w:styleId="Default">
    <w:name w:val="Default"/>
    <w:rsid w:val="00B25DB2"/>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1482</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6</cp:revision>
  <cp:lastPrinted>2015-09-22T12:20:00Z</cp:lastPrinted>
  <dcterms:created xsi:type="dcterms:W3CDTF">2015-09-22T12:21:00Z</dcterms:created>
  <dcterms:modified xsi:type="dcterms:W3CDTF">2015-10-07T12:37:00Z</dcterms:modified>
</cp:coreProperties>
</file>